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7E2F5" w14:textId="77777777" w:rsidR="003A4959" w:rsidRPr="003A4959" w:rsidRDefault="003A4959" w:rsidP="003A4959">
      <w:pPr>
        <w:jc w:val="center"/>
        <w:rPr>
          <w:b/>
        </w:rPr>
      </w:pPr>
      <w:r w:rsidRPr="003A4959">
        <w:rPr>
          <w:b/>
        </w:rPr>
        <w:t xml:space="preserve">MINUTES OF THE SPECIAL MEETING </w:t>
      </w:r>
    </w:p>
    <w:p w14:paraId="4D7A871A" w14:textId="7AA23D55" w:rsidR="003A4959" w:rsidRPr="003A4959" w:rsidRDefault="003D0755" w:rsidP="00972702">
      <w:pPr>
        <w:jc w:val="center"/>
        <w:rPr>
          <w:b/>
        </w:rPr>
      </w:pPr>
      <w:r>
        <w:rPr>
          <w:b/>
        </w:rPr>
        <w:t>JUNE 6</w:t>
      </w:r>
      <w:r w:rsidR="003A5E7C">
        <w:rPr>
          <w:b/>
        </w:rPr>
        <w:t>, 2024</w:t>
      </w:r>
    </w:p>
    <w:p w14:paraId="709DCFD4" w14:textId="77777777" w:rsidR="00972702" w:rsidRPr="003A4959" w:rsidRDefault="00972702" w:rsidP="00972702">
      <w:pPr>
        <w:jc w:val="center"/>
        <w:rPr>
          <w:b/>
        </w:rPr>
      </w:pPr>
      <w:r w:rsidRPr="003A4959">
        <w:rPr>
          <w:b/>
        </w:rPr>
        <w:t>GARFIELD TOWNSHIP</w:t>
      </w:r>
      <w:r w:rsidR="003A4959" w:rsidRPr="003A4959">
        <w:rPr>
          <w:b/>
        </w:rPr>
        <w:t xml:space="preserve"> HALL, </w:t>
      </w:r>
      <w:r w:rsidRPr="003A4959">
        <w:rPr>
          <w:b/>
        </w:rPr>
        <w:t>ENGADINE, MI 49827</w:t>
      </w:r>
    </w:p>
    <w:p w14:paraId="79E1E119" w14:textId="3D0778D3" w:rsidR="00972702" w:rsidRDefault="00972702" w:rsidP="003A4959">
      <w:pPr>
        <w:spacing w:after="120"/>
        <w:jc w:val="center"/>
      </w:pPr>
      <w:r w:rsidRPr="00662D90">
        <w:rPr>
          <w:u w:val="single"/>
        </w:rPr>
        <w:t>PURPOSE OF MEETING</w:t>
      </w:r>
      <w:r>
        <w:t xml:space="preserve">:  </w:t>
      </w:r>
      <w:r w:rsidR="003D0755">
        <w:t>DISCUSSION ON A TANKER PURCHASE</w:t>
      </w:r>
    </w:p>
    <w:p w14:paraId="1C952B85" w14:textId="77777777" w:rsidR="00720414" w:rsidRDefault="00720414" w:rsidP="00972702"/>
    <w:p w14:paraId="3DAAF48C" w14:textId="503BAE29" w:rsidR="00972702" w:rsidRDefault="00977FCC" w:rsidP="00972702">
      <w:r>
        <w:t xml:space="preserve">MEETING CALLED TO ORDER BY </w:t>
      </w:r>
      <w:r w:rsidR="003D0755">
        <w:t>CLERK FILLMAN</w:t>
      </w:r>
      <w:r w:rsidR="000F4EF8">
        <w:t xml:space="preserve"> </w:t>
      </w:r>
      <w:r w:rsidR="00972702">
        <w:t xml:space="preserve">AT </w:t>
      </w:r>
      <w:r w:rsidR="003D0755">
        <w:t>4</w:t>
      </w:r>
      <w:r w:rsidR="00662D90">
        <w:t>:00</w:t>
      </w:r>
      <w:r w:rsidR="00E04ACD">
        <w:t xml:space="preserve"> </w:t>
      </w:r>
      <w:r w:rsidR="00E51FF7">
        <w:t>P</w:t>
      </w:r>
      <w:r w:rsidR="00972702">
        <w:t>.M.</w:t>
      </w:r>
      <w:r>
        <w:t xml:space="preserve"> WITH THE PLEDGE.</w:t>
      </w:r>
    </w:p>
    <w:p w14:paraId="1EAE45C3" w14:textId="77777777" w:rsidR="003D0755" w:rsidRDefault="00972702" w:rsidP="00972702">
      <w:r>
        <w:t>ROLL CALL:</w:t>
      </w:r>
      <w:r w:rsidR="007C65CF">
        <w:t xml:space="preserve"> PRESENT – FILLMAN,</w:t>
      </w:r>
      <w:r w:rsidR="002C17D3">
        <w:t xml:space="preserve"> </w:t>
      </w:r>
      <w:r w:rsidR="000F4EF8">
        <w:t xml:space="preserve">S. </w:t>
      </w:r>
      <w:r w:rsidR="002C17D3">
        <w:t>BUTKOVICH</w:t>
      </w:r>
      <w:r w:rsidR="003D0755">
        <w:t>, MACARTHUR</w:t>
      </w:r>
      <w:r w:rsidR="002C17D3">
        <w:t xml:space="preserve"> </w:t>
      </w:r>
      <w:r w:rsidR="000F4EF8">
        <w:t>AND KETCHER</w:t>
      </w:r>
      <w:r w:rsidR="009E0563">
        <w:t>.  ABSENT:</w:t>
      </w:r>
      <w:r w:rsidR="003D0755">
        <w:t xml:space="preserve"> D. BUTKOVICH</w:t>
      </w:r>
    </w:p>
    <w:p w14:paraId="6CA82387" w14:textId="1E98BFF5" w:rsidR="003D0755" w:rsidRDefault="003D0755" w:rsidP="00972702">
      <w:r>
        <w:t>THERE IS A TANKER</w:t>
      </w:r>
      <w:r w:rsidR="000F2CE3">
        <w:t>/PUMPER</w:t>
      </w:r>
      <w:r>
        <w:t xml:space="preserve"> FOR SALE IN MINNESOTA.  </w:t>
      </w:r>
      <w:r w:rsidR="000F2CE3">
        <w:t>IT IS A 2001 KENWORTH 2000 GALLON TANKER.  IT COMES WITH MULTIPLE HOSE HOOK UPS, GENERATOR, LADDER AND LADDER RACK</w:t>
      </w:r>
      <w:r w:rsidR="00F06116">
        <w:t>,</w:t>
      </w:r>
      <w:r w:rsidR="000F2CE3">
        <w:t xml:space="preserve"> AND POLY TANK.  THERE ARE NO KNOWN REPAIRS NEEDED.  THE ASKING PRICE IS $150,000.00.  THE FIRE DEPARTMENT IS REQUESTING THREE OFFICERS TRAVEL TO MINNESOTA TO INSPECT THE TANKER AND IF IT PASSES THEIR INSPECTION, TO OFFER A 5% DOWN PAYMENT TO SECURE THE PURCHASE OFFER.  THE TANKER WOULD BE AVAILABLE IN AUGUST.</w:t>
      </w:r>
    </w:p>
    <w:p w14:paraId="2E097CA3" w14:textId="5A38EED4" w:rsidR="000F2CE3" w:rsidRDefault="000F2CE3" w:rsidP="00972702">
      <w:r>
        <w:t xml:space="preserve">THE BOARD DISCUSSED THE CURRENT FUNDS AVAILABLE AND HOW IT WILL DECEASE THE MAJOR EQUIPMENT REPLACEMENT FUND WITH THIS PURCHASE.  WHAT THE FUTURE WOULD LOOK LIKE FOR AN AMBULANCE PURCHASE.  THE ESTIMATE TO EQUIP THIS NEW TANKER WOULD BE LESS THAN $2,000.00 </w:t>
      </w:r>
      <w:r w:rsidR="00B752DC">
        <w:t>FOR MISCELLANEOUS FITTING</w:t>
      </w:r>
      <w:r w:rsidR="00F06116">
        <w:t>S</w:t>
      </w:r>
      <w:r w:rsidR="00B752DC">
        <w:t xml:space="preserve"> WHICH WOULD BE PAID FROM THE FIRE FUND.</w:t>
      </w:r>
    </w:p>
    <w:p w14:paraId="52479442" w14:textId="6E9160BC" w:rsidR="00E51FF7" w:rsidRDefault="00E51FF7" w:rsidP="00972702">
      <w:r>
        <w:rPr>
          <w:b/>
          <w:bCs/>
        </w:rPr>
        <w:t xml:space="preserve">MOTION BY </w:t>
      </w:r>
      <w:r w:rsidR="00B752DC">
        <w:t>S.</w:t>
      </w:r>
      <w:r>
        <w:t xml:space="preserve"> BU</w:t>
      </w:r>
      <w:r w:rsidR="004F2EFA">
        <w:t>T</w:t>
      </w:r>
      <w:r>
        <w:t xml:space="preserve">KOVICH, SECONDED BY </w:t>
      </w:r>
      <w:r w:rsidR="00B752DC">
        <w:t>MACARTHUR</w:t>
      </w:r>
      <w:r w:rsidR="00662D90">
        <w:t xml:space="preserve"> </w:t>
      </w:r>
      <w:r>
        <w:t>TO</w:t>
      </w:r>
      <w:r w:rsidR="00B752DC">
        <w:t xml:space="preserve"> SEND THREE FIREMEN TO MINESOTA TO INSPECT THE TANKER/PUMPER AND ISSUE PER DIEM AND MEAL VOUCHERS AND PAY FOR MOTEL ROOM</w:t>
      </w:r>
      <w:r w:rsidR="00F06116">
        <w:t>/S</w:t>
      </w:r>
      <w:r w:rsidR="00B752DC">
        <w:t xml:space="preserve"> AND MILEAGE UPON RETURN. </w:t>
      </w:r>
      <w:r>
        <w:t xml:space="preserve"> MOTION CARRIED.</w:t>
      </w:r>
    </w:p>
    <w:p w14:paraId="2C0ABC21" w14:textId="088E9EFF" w:rsidR="00662D90" w:rsidRDefault="00662D90" w:rsidP="00972702">
      <w:r>
        <w:rPr>
          <w:b/>
          <w:bCs/>
        </w:rPr>
        <w:t xml:space="preserve">MOTION BY </w:t>
      </w:r>
      <w:r>
        <w:t xml:space="preserve">KETCHER, SECONDED BY </w:t>
      </w:r>
      <w:r w:rsidR="00B752DC">
        <w:t xml:space="preserve">MACARTHUR </w:t>
      </w:r>
      <w:r>
        <w:t xml:space="preserve">TO </w:t>
      </w:r>
      <w:r w:rsidR="00B752DC">
        <w:t>SEND A $7,500.00 DOWN PAYMENT CHECK AND ALLOW THE FIREMEN TO ENGAGE INTO A CONTRACT IF THE TANKER/PUMPER PASSES THEIR INSPECTION</w:t>
      </w:r>
      <w:r>
        <w:t>.  MOTION CARRIED.</w:t>
      </w:r>
    </w:p>
    <w:p w14:paraId="527AFD00" w14:textId="44A99F1C" w:rsidR="009F0BBD" w:rsidRDefault="009F0BBD" w:rsidP="00972702">
      <w:r>
        <w:rPr>
          <w:b/>
          <w:bCs/>
        </w:rPr>
        <w:t xml:space="preserve">MOTION BY </w:t>
      </w:r>
      <w:r w:rsidR="00B752DC">
        <w:t xml:space="preserve">FILLMAN, </w:t>
      </w:r>
      <w:r>
        <w:t>SECONDED BY KETCHER</w:t>
      </w:r>
      <w:r w:rsidR="00F06116">
        <w:t xml:space="preserve"> THAT</w:t>
      </w:r>
      <w:r>
        <w:t xml:space="preserve"> </w:t>
      </w:r>
      <w:r w:rsidR="00B752DC">
        <w:t>WHEN THE TANKER/PUMPER IS AVAILABLE IN AUGUST, TO SEND TWO FIREMEN WHO WILL MAKE A FINAL INSPECTION BEFORE SURRENDERING THE FINAL PAYMENT CHECK.</w:t>
      </w:r>
      <w:r>
        <w:t xml:space="preserve">  MOTION CARRIED.</w:t>
      </w:r>
    </w:p>
    <w:p w14:paraId="51D9CC26" w14:textId="5E42CE08" w:rsidR="00972702" w:rsidRDefault="003A4959" w:rsidP="00972702">
      <w:r>
        <w:t>P</w:t>
      </w:r>
      <w:r w:rsidR="00972702">
        <w:t>UBLIC INPUT:  NONE</w:t>
      </w:r>
    </w:p>
    <w:p w14:paraId="6B038BB0" w14:textId="1A2514B4" w:rsidR="008C1A4E" w:rsidRDefault="008C1A4E" w:rsidP="00972702">
      <w:r>
        <w:t>ANY OTHER NECESSARY BUSINESS:</w:t>
      </w:r>
      <w:r w:rsidR="00E51FF7">
        <w:t xml:space="preserve"> NONE</w:t>
      </w:r>
    </w:p>
    <w:p w14:paraId="778E1AAD" w14:textId="18E2CF69" w:rsidR="00972702" w:rsidRDefault="00972702" w:rsidP="00972702">
      <w:r w:rsidRPr="007C65CF">
        <w:rPr>
          <w:b/>
        </w:rPr>
        <w:t xml:space="preserve">MOTION </w:t>
      </w:r>
      <w:r w:rsidR="008A65C9" w:rsidRPr="007C65CF">
        <w:rPr>
          <w:b/>
        </w:rPr>
        <w:t>BY</w:t>
      </w:r>
      <w:r w:rsidR="008A65C9">
        <w:t xml:space="preserve"> </w:t>
      </w:r>
      <w:r w:rsidR="000E7133">
        <w:t>KETCHER</w:t>
      </w:r>
      <w:r w:rsidR="008A65C9">
        <w:t>, SECONDED BY</w:t>
      </w:r>
      <w:r w:rsidR="002C17D3">
        <w:t xml:space="preserve"> </w:t>
      </w:r>
      <w:r w:rsidR="00E51FF7">
        <w:t>FILLMAN</w:t>
      </w:r>
      <w:r w:rsidR="002C17D3">
        <w:t xml:space="preserve"> TO ADJOURN AT </w:t>
      </w:r>
      <w:r w:rsidR="00720414">
        <w:t>4:40</w:t>
      </w:r>
      <w:r w:rsidR="000E7133">
        <w:t xml:space="preserve"> </w:t>
      </w:r>
      <w:r w:rsidR="002C17D3">
        <w:t>P</w:t>
      </w:r>
      <w:r w:rsidR="007C65CF">
        <w:t>.</w:t>
      </w:r>
      <w:r w:rsidR="002C17D3">
        <w:t>M</w:t>
      </w:r>
      <w:r w:rsidR="008A65C9">
        <w:t>.  MOTION CARRIED.</w:t>
      </w:r>
    </w:p>
    <w:p w14:paraId="21A256CF" w14:textId="77777777" w:rsidR="008A65C9" w:rsidRDefault="008A65C9" w:rsidP="00972702"/>
    <w:p w14:paraId="6BE915B1" w14:textId="77777777" w:rsidR="008A65C9" w:rsidRDefault="008A65C9" w:rsidP="00972702">
      <w:r>
        <w:t>RESPECTFULLY SUBMITTED:</w:t>
      </w:r>
    </w:p>
    <w:p w14:paraId="1C0F91B1" w14:textId="77777777" w:rsidR="004F2EFA" w:rsidRDefault="004F2EFA" w:rsidP="00972702"/>
    <w:p w14:paraId="4FCE3271" w14:textId="77777777" w:rsidR="007C65CF" w:rsidRDefault="007C65CF" w:rsidP="007C65CF">
      <w:pPr>
        <w:spacing w:after="0"/>
      </w:pPr>
      <w:r>
        <w:t>PAULA M. FILLMAN</w:t>
      </w:r>
    </w:p>
    <w:p w14:paraId="3471E8ED" w14:textId="77777777" w:rsidR="007C65CF" w:rsidRDefault="007C65CF" w:rsidP="00972702">
      <w:r>
        <w:t>GARFIELD TOWNSHIP CLERK</w:t>
      </w:r>
    </w:p>
    <w:sectPr w:rsidR="007C65CF" w:rsidSect="009330E0">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702"/>
    <w:rsid w:val="00065988"/>
    <w:rsid w:val="000E7133"/>
    <w:rsid w:val="000F2CE3"/>
    <w:rsid w:val="000F4EF8"/>
    <w:rsid w:val="001055E2"/>
    <w:rsid w:val="001F3C8B"/>
    <w:rsid w:val="00274993"/>
    <w:rsid w:val="00291586"/>
    <w:rsid w:val="002B38D0"/>
    <w:rsid w:val="002C17D3"/>
    <w:rsid w:val="003A4959"/>
    <w:rsid w:val="003A5E7C"/>
    <w:rsid w:val="003D06A2"/>
    <w:rsid w:val="003D0755"/>
    <w:rsid w:val="004475EC"/>
    <w:rsid w:val="00460E9F"/>
    <w:rsid w:val="00481182"/>
    <w:rsid w:val="004F2EFA"/>
    <w:rsid w:val="005F0243"/>
    <w:rsid w:val="006029D0"/>
    <w:rsid w:val="0061365B"/>
    <w:rsid w:val="00662D90"/>
    <w:rsid w:val="00720414"/>
    <w:rsid w:val="007C65CF"/>
    <w:rsid w:val="00843876"/>
    <w:rsid w:val="00872D1A"/>
    <w:rsid w:val="008A65C9"/>
    <w:rsid w:val="008C1A4E"/>
    <w:rsid w:val="009330E0"/>
    <w:rsid w:val="00970C99"/>
    <w:rsid w:val="00972702"/>
    <w:rsid w:val="00977FCC"/>
    <w:rsid w:val="009E0563"/>
    <w:rsid w:val="009F0BBD"/>
    <w:rsid w:val="00A05ECF"/>
    <w:rsid w:val="00A114CD"/>
    <w:rsid w:val="00B752DC"/>
    <w:rsid w:val="00D75D3F"/>
    <w:rsid w:val="00E04ACD"/>
    <w:rsid w:val="00E2226A"/>
    <w:rsid w:val="00E51FF7"/>
    <w:rsid w:val="00E960F4"/>
    <w:rsid w:val="00F06116"/>
    <w:rsid w:val="00F73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5926F"/>
  <w15:docId w15:val="{7C193A9D-E84D-47A5-8CEA-076603817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township treasurer</cp:lastModifiedBy>
  <cp:revision>7</cp:revision>
  <cp:lastPrinted>2024-06-14T16:49:00Z</cp:lastPrinted>
  <dcterms:created xsi:type="dcterms:W3CDTF">2024-06-14T16:16:00Z</dcterms:created>
  <dcterms:modified xsi:type="dcterms:W3CDTF">2024-06-14T17:45:00Z</dcterms:modified>
</cp:coreProperties>
</file>